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Supplementary Material</w:t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color w:val="FF0000"/>
        </w:rPr>
      </w:pPr>
      <w:r>
        <w:rPr>
          <w:rFonts w:cs="Times New Roman" w:ascii="Times New Roman" w:hAnsi="Times New Roman"/>
          <w:lang w:val="en-US"/>
        </w:rPr>
        <w:t>Appendix 1.</w:t>
      </w:r>
      <w:r>
        <w:rPr>
          <w:rFonts w:cs="Times New Roman" w:ascii="Times New Roman" w:hAnsi="Times New Roman"/>
          <w:b/>
          <w:lang w:val="en-US"/>
        </w:rPr>
        <w:t xml:space="preserve"> </w:t>
      </w:r>
      <w:r>
        <w:rPr>
          <w:rFonts w:cs="Times New Roman" w:ascii="Times New Roman" w:hAnsi="Times New Roman"/>
          <w:lang w:val="en-US"/>
        </w:rPr>
        <w:t xml:space="preserve">Brazilian federal protected areas (PAs) considered in the present study (Appendix A). For each PA, this table provides information on: (i) the year the protected area was created; (ii) the year its management plan was created; (iii) the type of protected area; (iv) its size; and (v) the biome in which it is located. </w:t>
      </w:r>
      <w:r>
        <w:rPr>
          <w:rFonts w:cs="Times New Roman" w:ascii="Times New Roman" w:hAnsi="Times New Roman"/>
        </w:rPr>
        <w:t xml:space="preserve">AF = Atlantic Forest; AM = Amazon; CA = Caatinga; CE = Cerrado; CM = Coastal Marine; PA = Pampa; PT = Pantanal. </w:t>
      </w:r>
    </w:p>
    <w:tbl>
      <w:tblPr>
        <w:tblW w:w="12631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 w:noHBand="0" w:noVBand="1" w:firstColumn="1" w:lastRow="0" w:lastColumn="0" w:firstRow="1"/>
      </w:tblPr>
      <w:tblGrid>
        <w:gridCol w:w="5920"/>
        <w:gridCol w:w="1608"/>
        <w:gridCol w:w="1134"/>
        <w:gridCol w:w="1417"/>
        <w:gridCol w:w="2552"/>
      </w:tblGrid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Protected Area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Area size (ha)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Biome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Creation date of the PA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Elaboration date of the management plan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Carste de Lagoa Santa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292.597,12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Costa dos Corais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406.085,93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da Bacia do Rio Descoberto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114.803,20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da Barra do Rio Mamanguape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154.866,27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da Serra do Ibiapaba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1.628.450,08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 Anhatomirim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176.322,22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 Cairuçu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4.436,56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 Cananéia-Iguape-Peruíbe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32.610,46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 Fernando de Noronha - Rocas - São Pedro e São Paulo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202.307,82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 Guapimirim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884,16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 Guaraqueçaba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282.446,36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 Ibirapuitã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282.444,02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 Piaçabuçú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316.790,42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Delta do Parnaíba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9.106,87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do Igarapé Gelado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307.590,51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do Planalto Central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23.284,78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Morro da Pedreira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359.190,11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 Petrópolis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131.769,37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APA  da Bacia do Rio São João/Mico-Leão-Dourado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82.679,88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Arie Floresta da Cicuta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125,14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Arie Manguezais da Foz do Rio Mamanguape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5.769,54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Arie Mata de Santa Genebra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251,70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Arie Serra da Abelha - Rio da Prata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5.016,57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da Guanabara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1.936,23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da Terra do Meio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3.373.133,89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Aracuri-Esmeralda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276,98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Carijós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759,33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Maracá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103.518,66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Maracá-Jipioca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58.756,95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Pirapitinga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1.384,49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Taimã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11.554,89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Tamoios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9.361,27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Tupinambás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2.463,59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de Tupiniquins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1.727,70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do Rio Acre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79.093,73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do Seridó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1.123,59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Juami-Japurá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831.524,72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Mico-Leão-Preto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6.680,62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Niquia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306.394,55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Raso da Catarina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104.842,84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Serra das Araras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27.159,71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Esec Serra Geral do Tocantins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707.078,75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Altamira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724.965,51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Contendas do Sincorá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11.215,78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Brasília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9.336,14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Capão Bonito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4.236,76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 / 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Carajás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392.725,14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Caxiuanã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317.946,37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Chapecó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1.604,35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Goytacazes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1.425,64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Humaitá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472.454,90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Ibirama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519,35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Ipanema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5.384,78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Irati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3.802,48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Itaituba 1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220.639,44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Itaituba 2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427.366,56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Jacundá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221.217,62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Lorena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281,41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Macauã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176.349,02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Nísia Floresta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168,84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Pacotuba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449,44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Passa Quatro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335,37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Passo Fundo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1.333,61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Piraí do Sul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150,61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Ritápolis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89,19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São Francisco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21.147,67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São Francisco de Paula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1.615,59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Saracá-Taquera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441.282,63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Silvânia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486,37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Tefé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865.126,62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de Três Barras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4.385,33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Amanã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682.561,02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Amapá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460.359,14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Araripe-Apodi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38.919,47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Crepori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739.805,00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Ibura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144,14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Jamanxim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1.301.683,04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Jamari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222.114,24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Purus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256.121,13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Rio Preto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2.817,40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Tapajós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549.066,87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Tapirape-aquiri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196.503,94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do Trairão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257.526,32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Flona Mapiá-Inauini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368.947,86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Cabo Orange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657.318,06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Campos Amazônicos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961.317,77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Cavernas do Peruaçu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56.448,32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Amazônia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1.084.895,62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Chapada da Diamantina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152.141,87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Chapada dos Guimarães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32.769,55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Chapada dos Veadeiros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64.726,86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Restinga de Jurubatiba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14.867,28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da Bocaina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104.044,89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da Bodoquena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77.021,58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da Canastra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197.971,96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das Confusões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823.843,08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do Cipó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31.639,18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do Divisor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837.555,19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do Itajaí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56.918,11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do Pardo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445.407,99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dos Órgãos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20.020,54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1939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Serra Geral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17.301,89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 Tijuca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3.958,47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das Araucárias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12.841,00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das Emas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132.642,07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das Sempre-Vivas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124.154,47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das Sete Cidades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6.303,64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Anavilhanas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350.469,80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Aparados da Serra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13.141,05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1959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Brasília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42.355,54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Caparaó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31.762,93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Ilha Grande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76.033,12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Itabaiana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8.024,79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Itatiaia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28.084,10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1937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Jericoacoara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8.862,89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Pacaás Novos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708.664,30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de Ubajara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6.269,51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1959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Araguaia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555.517,83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1959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Descobrimento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22.693,97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Iguaçu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185.262,00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1939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Jaú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2.367.333,44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Juruena 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1.958.203,56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Monte Roraima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116.747,80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Pantanal Mato-grossense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135.606,47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Pau Brasil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19.027,22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 Viruá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241.948,07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dos Lençois Maranhenses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156.605,72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Grande Sertão Veredas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230.853,42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Histórico do Monte Pascoal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22.331,91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1961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Lagoa do Peixe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36.721,71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Marinho de Fernando de Noronha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10.927,64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Marinho dos Abrolhos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87.942,03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Montanhas do Tumucumaque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3.865.188,53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Nascentes do Lago Jari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812.745,18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Serra da Cutia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283.501,38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Parna Serra da Mocidade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376.812,61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RDS Itatupã-Braquiá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64.441,29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Atol das Rocas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35.186,41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das Perobas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8.716,13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de Abufari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233.866,74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de Augusto Ruschi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3.562,28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de Comboios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784,63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de Poço das Antas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5.052,48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de Serra Negra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624,85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de Sooretama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27.858,68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de Uma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8.715,06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do Córrego do Veado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2.357,73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do Córrego Grande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1.503,75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do Guaporé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615.771,56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do Gurupi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271.197,51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do Jaru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346.861,17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do Rio Trombetas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407.754,23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1979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do Tapirapé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99.271,75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do Tinguá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26.260,00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Marinha do Arvoredo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17.104,47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Nascentes da Serra do Cachimbo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342.192,00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Saltinho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562,57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1983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Uatumã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938.720,95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 União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2.547,95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Rebio Guaribas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4.051,62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Arapixi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133.710,57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2010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Auati-Paraná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146.948,05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Barreiro das Antas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106.197,74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2015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Chico Mendes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931.537,14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do Baixo Juruá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187.980,70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2009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do Cazumbá-Iracema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750.917,74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do Lago do Capanã Grande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304.310,54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Mandira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1.177,80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Marinha de Caeté-Taperaçu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42.489,17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Médio Juruá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251.577,13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Ouro Preto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204.631,55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2013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Rio Iriri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398.992,78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Rio Jutaí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275.513,52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2002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Rio Unini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849.684,79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2014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Rio Xingu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303.000,92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2008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Resex Riozinho do Anfrísio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736.135,28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2011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Revis Arquipelogo de Alcatrazes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67.479,29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2017</w:t>
            </w:r>
          </w:p>
        </w:tc>
      </w:tr>
      <w:tr>
        <w:trPr>
          <w:trHeight w:val="300" w:hRule="atLeast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Revis dos Campos de Palmas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16.594,17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2016</w:t>
            </w:r>
          </w:p>
        </w:tc>
      </w:tr>
    </w:tbl>
    <w:p>
      <w:pPr>
        <w:sectPr>
          <w:type w:val="nextPage"/>
          <w:pgSz w:orient="landscape" w:w="15840" w:h="12240"/>
          <w:pgMar w:left="1418" w:right="1418" w:header="0" w:top="1701" w:footer="0" w:bottom="1701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before="0" w:after="160"/>
        <w:rPr/>
      </w:pPr>
      <w:r>
        <w:rPr/>
      </w:r>
    </w:p>
    <w:sectPr>
      <w:type w:val="nextPage"/>
      <w:pgSz w:w="12240" w:h="15840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LibreOffice/6.4.6.2$Linux_X86_64 LibreOffice_project/40$Build-2</Application>
  <Pages>8</Pages>
  <Words>1468</Words>
  <Characters>7062</Characters>
  <CharactersWithSpaces>7636</CharactersWithSpaces>
  <Paragraphs>897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2021-04-08T09:16:40Z</dcterms:created>
  <dc:creator>Editor </dc:creator>
  <dc:description/>
  <dc:language>en-US</dc:language>
  <cp:lastModifiedBy>Editor </cp:lastModifiedBy>
  <dcterms:modified xsi:type="dcterms:W3CDTF">2021-04-08T09:16:43Z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