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cs="Times New Roman" w:ascii="Times New Roman" w:hAnsi="Times New Roman"/>
          <w:sz w:val="24"/>
          <w:szCs w:val="24"/>
        </w:rPr>
        <w:t xml:space="preserve">Figure 1. Collection site of </w:t>
      </w:r>
      <w:r>
        <w:rPr>
          <w:rFonts w:cs="Times New Roman" w:ascii="Times New Roman" w:hAnsi="Times New Roman"/>
          <w:i/>
          <w:iCs/>
          <w:sz w:val="24"/>
          <w:szCs w:val="24"/>
        </w:rPr>
        <w:t>M.corallinus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z w:val="24"/>
          <w:szCs w:val="24"/>
          <w:lang w:val="en-US"/>
        </w:rPr>
        <w:t xml:space="preserve">bordering “Park Malwee”, a Private Reserve of Natural Heritage </w:t>
      </w:r>
      <w:r>
        <w:rPr>
          <w:rFonts w:ascii="Times New Roman" w:hAnsi="Times New Roman"/>
          <w:sz w:val="24"/>
          <w:szCs w:val="24"/>
          <w:lang w:val="en-US"/>
        </w:rPr>
        <w:t>in Jaraguá do Sul, SC, Brazil.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cs="Times New Roman" w:ascii="Times New Roman" w:hAnsi="Times New Roman"/>
          <w:sz w:val="24"/>
          <w:szCs w:val="24"/>
          <w:lang w:val="en-US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cs="Times New Roman" w:ascii="Times New Roman" w:hAnsi="Times New Roman"/>
          <w:sz w:val="24"/>
          <w:szCs w:val="24"/>
          <w:lang w:val="en-US"/>
        </w:rPr>
        <w:t xml:space="preserve">Figure 2. </w:t>
      </w:r>
      <w:r>
        <w:rPr>
          <w:rFonts w:cs="Times New Roman" w:ascii="Times New Roman" w:hAnsi="Times New Roman"/>
          <w:i/>
          <w:iCs/>
          <w:sz w:val="24"/>
          <w:szCs w:val="24"/>
          <w:lang w:val="en-US"/>
        </w:rPr>
        <w:t>M.corallinus</w:t>
      </w:r>
      <w:r>
        <w:rPr>
          <w:rFonts w:cs="Times New Roman" w:ascii="Times New Roman" w:hAnsi="Times New Roman"/>
          <w:sz w:val="24"/>
          <w:szCs w:val="24"/>
          <w:lang w:val="en-US"/>
        </w:rPr>
        <w:t xml:space="preserve"> and regurgitated prey, longer and more robust than the predator.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cs="Times New Roman" w:ascii="Times New Roman" w:hAnsi="Times New Roman"/>
          <w:sz w:val="24"/>
          <w:szCs w:val="24"/>
          <w:lang w:val="en-US"/>
        </w:rPr>
      </w:r>
    </w:p>
    <w:p>
      <w:pPr>
        <w:pStyle w:val="Normal"/>
        <w:jc w:val="both"/>
        <w:rPr>
          <w:rFonts w:ascii="Times New Roman" w:hAnsi="Times New Roman"/>
          <w:i/>
          <w:i/>
          <w:iCs/>
          <w:sz w:val="24"/>
          <w:szCs w:val="24"/>
          <w:lang w:val="en-US"/>
        </w:rPr>
      </w:pPr>
      <w:r>
        <w:rPr>
          <w:rFonts w:cs="Times New Roman" w:ascii="Times New Roman" w:hAnsi="Times New Roman"/>
          <w:sz w:val="24"/>
          <w:szCs w:val="24"/>
          <w:lang w:val="en-US"/>
        </w:rPr>
        <w:t xml:space="preserve">Figure 3. </w:t>
      </w:r>
      <w:r>
        <w:rPr>
          <w:rFonts w:cs="Times New Roman" w:ascii="Times New Roman" w:hAnsi="Times New Roman"/>
          <w:i/>
          <w:iCs/>
          <w:sz w:val="24"/>
          <w:szCs w:val="24"/>
          <w:lang w:val="en-US"/>
        </w:rPr>
        <w:t>M.corallinus</w:t>
      </w:r>
      <w:r>
        <w:rPr>
          <w:rFonts w:cs="Times New Roman" w:ascii="Times New Roman" w:hAnsi="Times New Roman"/>
          <w:sz w:val="24"/>
          <w:szCs w:val="24"/>
          <w:lang w:val="en-US"/>
        </w:rPr>
        <w:t xml:space="preserve">. Regurgitated prey, </w:t>
      </w:r>
      <w:r>
        <w:rPr>
          <w:rFonts w:ascii="Times New Roman" w:hAnsi="Times New Roman"/>
          <w:sz w:val="24"/>
          <w:szCs w:val="24"/>
          <w:lang w:val="en-US"/>
        </w:rPr>
        <w:t xml:space="preserve">one specimen poorly digested of </w:t>
      </w:r>
      <w:r>
        <w:rPr>
          <w:rFonts w:ascii="Times New Roman" w:hAnsi="Times New Roman"/>
          <w:i/>
          <w:iCs/>
          <w:sz w:val="24"/>
          <w:szCs w:val="24"/>
          <w:lang w:val="en-US"/>
        </w:rPr>
        <w:t>D. neuwiedi.</w:t>
      </w:r>
    </w:p>
    <w:p>
      <w:pPr>
        <w:pStyle w:val="Normal"/>
        <w:jc w:val="both"/>
        <w:rPr>
          <w:rFonts w:ascii="Times New Roman" w:hAnsi="Times New Roman"/>
          <w:i/>
          <w:i/>
          <w:iCs/>
          <w:sz w:val="24"/>
          <w:szCs w:val="24"/>
          <w:lang w:val="en-US"/>
        </w:rPr>
      </w:pPr>
      <w:r>
        <w:rPr>
          <w:rFonts w:ascii="Times New Roman" w:hAnsi="Times New Roman"/>
          <w:i/>
          <w:iCs/>
          <w:sz w:val="24"/>
          <w:szCs w:val="24"/>
          <w:lang w:val="en-US"/>
        </w:rPr>
      </w:r>
    </w:p>
    <w:p>
      <w:pPr>
        <w:pStyle w:val="Normal"/>
        <w:spacing w:before="0" w:after="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Figures 4 and 5.</w:t>
      </w:r>
      <w:r>
        <w:rPr/>
        <w:t xml:space="preserve"> </w:t>
      </w:r>
      <w:r>
        <w:rPr>
          <w:rFonts w:cs="Times New Roman" w:ascii="Times New Roman" w:hAnsi="Times New Roman"/>
          <w:i/>
          <w:iCs/>
          <w:sz w:val="24"/>
          <w:szCs w:val="24"/>
          <w:lang w:val="en-US"/>
        </w:rPr>
        <w:t>M.corallinus</w:t>
      </w:r>
      <w:r>
        <w:rPr>
          <w:rFonts w:cs="Times New Roman" w:ascii="Times New Roman" w:hAnsi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/>
          <w:sz w:val="24"/>
          <w:szCs w:val="24"/>
          <w:lang w:val="en-US"/>
        </w:rPr>
        <w:t xml:space="preserve">The images show the undulations of the ingested large prey inside of the </w:t>
      </w:r>
      <w:r>
        <w:rPr>
          <w:rFonts w:ascii="Times New Roman" w:hAnsi="Times New Roman"/>
          <w:i/>
          <w:iCs/>
          <w:sz w:val="24"/>
          <w:szCs w:val="24"/>
          <w:lang w:val="en-US"/>
        </w:rPr>
        <w:t>M.corallinus</w:t>
      </w:r>
      <w:r>
        <w:rPr>
          <w:rFonts w:ascii="Times New Roman" w:hAnsi="Times New Roman"/>
          <w:sz w:val="24"/>
          <w:szCs w:val="24"/>
          <w:lang w:val="en-US"/>
        </w:rPr>
        <w:t xml:space="preserve"> body, hampering your movement and the escape behavior.</w: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LibreOffice/6.4.7.2$Linux_X86_64 LibreOffice_project/40$Build-2</Application>
  <Pages>1</Pages>
  <Words>73</Words>
  <Characters>412</Characters>
  <CharactersWithSpaces>481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2021-09-08T20:58:12Z</dcterms:created>
  <dc:creator>Editor </dc:creator>
  <dc:description/>
  <dc:language>pt-BR</dc:language>
  <cp:lastModifiedBy>Editor </cp:lastModifiedBy>
  <dcterms:modified xsi:type="dcterms:W3CDTF">2021-09-08T20:58:15Z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