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60" w:before="160" w:line="276" w:lineRule="auto"/>
        <w:jc w:val="center"/>
        <w:rPr>
          <w:rFonts w:ascii="Verdana" w:cs="Verdana" w:eastAsia="Verdana" w:hAnsi="Verdana"/>
          <w:b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sz w:val="17"/>
          <w:szCs w:val="17"/>
          <w:rtl w:val="0"/>
        </w:rPr>
        <w:t xml:space="preserve">TERMO DE CESSÃO DE DIREITO DE USO DA IMAGEM E DE DISCURSOS</w:t>
      </w:r>
    </w:p>
    <w:p w:rsidR="00000000" w:rsidDel="00000000" w:rsidP="00000000" w:rsidRDefault="00000000" w:rsidRPr="00000000" w14:paraId="00000002">
      <w:pPr>
        <w:shd w:fill="ffffff" w:val="clear"/>
        <w:spacing w:after="160" w:before="160" w:line="276" w:lineRule="auto"/>
        <w:rPr>
          <w:rFonts w:ascii="Verdana" w:cs="Verdana" w:eastAsia="Verdana" w:hAnsi="Verdana"/>
          <w:b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Eu, JULI CABRAL DA COSTA, portador da carteira de identidade n° 20544767-5 emitida por DETRAN da UF RIO DE JANEIRO, data de expedição 25/01/2017, autor principal pelo manuscrito ou autor de capa, intitulada, ou com a seguinte temática LABORATÓRIO IṢẸ: CONSTRUÇÕES DE ESTRATÉGIAS PARA RESTITUIÇÃO HISTÓRICA E EXISTENCIAL DE PESSOAS NEGRAS, oriundo da Instituição: UNIVERSIDADE FEDERAL DO RIO DE JANEIRO, autorizo o uso da(s) imagem(s) e/ou discurso(s) para fins de divulgação e publicidade, concedendo todos os direitos reservados à Revista Interinstitucional Brasileira de Terapia Ocupacional -- </w:t>
      </w:r>
      <w:r w:rsidDel="00000000" w:rsidR="00000000" w:rsidRPr="00000000">
        <w:rPr>
          <w:rFonts w:ascii="Verdana" w:cs="Verdana" w:eastAsia="Verdana" w:hAnsi="Verdana"/>
          <w:b w:val="1"/>
          <w:sz w:val="17"/>
          <w:szCs w:val="17"/>
          <w:rtl w:val="0"/>
        </w:rPr>
        <w:t xml:space="preserve">REVISBRATO.</w:t>
      </w:r>
    </w:p>
    <w:p w:rsidR="00000000" w:rsidDel="00000000" w:rsidP="00000000" w:rsidRDefault="00000000" w:rsidRPr="00000000" w14:paraId="00000003">
      <w:pPr>
        <w:shd w:fill="ffffff" w:val="clear"/>
        <w:spacing w:after="160" w:before="160" w:line="276" w:lineRule="auto"/>
        <w:jc w:val="right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Rio de Janeiro, 27 de Julho de 2020. </w:t>
      </w:r>
    </w:p>
    <w:p w:rsidR="00000000" w:rsidDel="00000000" w:rsidP="00000000" w:rsidRDefault="00000000" w:rsidRPr="00000000" w14:paraId="00000004">
      <w:pPr>
        <w:shd w:fill="ffffff" w:val="clear"/>
        <w:spacing w:after="160" w:before="160" w:line="276" w:lineRule="auto"/>
        <w:jc w:val="center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Assinatura</w:t>
      </w:r>
    </w:p>
    <w:p w:rsidR="00000000" w:rsidDel="00000000" w:rsidP="00000000" w:rsidRDefault="00000000" w:rsidRPr="00000000" w14:paraId="00000005">
      <w:pPr>
        <w:shd w:fill="ffffff" w:val="clear"/>
        <w:spacing w:after="160" w:before="160" w:line="276" w:lineRule="auto"/>
        <w:jc w:val="center"/>
        <w:rPr/>
      </w:pPr>
      <w:r w:rsidDel="00000000" w:rsidR="00000000" w:rsidRPr="00000000">
        <w:rPr>
          <w:rFonts w:ascii="Verdana" w:cs="Verdana" w:eastAsia="Verdana" w:hAnsi="Verdana"/>
          <w:sz w:val="17"/>
          <w:szCs w:val="17"/>
        </w:rPr>
        <w:drawing>
          <wp:inline distB="114300" distT="114300" distL="114300" distR="114300">
            <wp:extent cx="976313" cy="50482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6313" cy="504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